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5F284" w14:textId="77777777" w:rsidR="003E0C76" w:rsidRDefault="003E0C76" w:rsidP="004060A9">
      <w:pPr>
        <w:tabs>
          <w:tab w:val="left" w:pos="5535"/>
        </w:tabs>
        <w:spacing w:line="360" w:lineRule="auto"/>
        <w:ind w:right="2070"/>
        <w:jc w:val="both"/>
        <w:rPr>
          <w:rFonts w:ascii="Calibri Light" w:hAnsi="Calibri Light" w:cs="Calibri Light"/>
          <w:sz w:val="20"/>
          <w:lang w:val="hy-AM"/>
        </w:rPr>
      </w:pPr>
    </w:p>
    <w:p w14:paraId="50E99029" w14:textId="77777777" w:rsidR="00F73C80" w:rsidRPr="003E0DA0" w:rsidRDefault="00F73C80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3D29641C" w14:textId="77777777" w:rsidR="003E0C76" w:rsidRDefault="003E0C76" w:rsidP="00800E1C">
      <w:pPr>
        <w:ind w:right="720"/>
        <w:jc w:val="center"/>
        <w:rPr>
          <w:rFonts w:ascii="Calibri Light" w:hAnsi="Calibri Light" w:cs="Calibri Light"/>
          <w:b/>
          <w:bCs/>
          <w:sz w:val="22"/>
          <w:szCs w:val="22"/>
          <w:lang w:val="hy-AM"/>
        </w:rPr>
      </w:pPr>
    </w:p>
    <w:p w14:paraId="1315B7DE" w14:textId="6C6D6E32" w:rsidR="004060A9" w:rsidRPr="00AB01A2" w:rsidRDefault="004060A9" w:rsidP="00800E1C">
      <w:pPr>
        <w:ind w:right="720"/>
        <w:jc w:val="center"/>
        <w:rPr>
          <w:rFonts w:ascii="Calibri Light" w:hAnsi="Calibri Light" w:cs="Calibri Light"/>
          <w:b/>
          <w:bCs/>
          <w:sz w:val="22"/>
          <w:szCs w:val="22"/>
          <w:u w:val="single"/>
          <w:lang w:val="hy-AM"/>
        </w:rPr>
      </w:pPr>
      <w:r w:rsidRPr="00AB01A2">
        <w:rPr>
          <w:rFonts w:ascii="Calibri Light" w:hAnsi="Calibri Light" w:cs="Calibri Light"/>
          <w:b/>
          <w:bCs/>
          <w:sz w:val="22"/>
          <w:szCs w:val="22"/>
          <w:lang w:val="hy-AM"/>
        </w:rPr>
        <w:tab/>
      </w:r>
      <w:r w:rsidR="00800E1C"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 xml:space="preserve"> </w:t>
      </w:r>
      <w:r w:rsidR="00AB01A2"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>2.</w:t>
      </w:r>
      <w:r w:rsidR="00800E1C"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>Արզնի</w:t>
      </w:r>
      <w:proofErr w:type="spellEnd"/>
      <w:r w:rsidRPr="00AB01A2">
        <w:rPr>
          <w:rFonts w:ascii="GHEA Grapalat" w:hAnsi="GHEA Grapalat" w:cs="Calibri"/>
          <w:b/>
          <w:bCs/>
          <w:color w:val="000000"/>
          <w:sz w:val="22"/>
          <w:szCs w:val="22"/>
          <w:u w:val="single"/>
          <w:lang w:eastAsia="en-US"/>
        </w:rPr>
        <w:t xml:space="preserve"> 2212</w:t>
      </w:r>
      <w:r w:rsidRPr="00AB01A2">
        <w:rPr>
          <w:rFonts w:ascii="Calibri Light" w:hAnsi="Calibri Light" w:cs="Calibri Light"/>
          <w:b/>
          <w:bCs/>
          <w:sz w:val="22"/>
          <w:szCs w:val="22"/>
          <w:u w:val="single"/>
          <w:lang w:val="hy-AM"/>
        </w:rPr>
        <w:tab/>
        <w:t xml:space="preserve">                                                                </w:t>
      </w:r>
    </w:p>
    <w:tbl>
      <w:tblPr>
        <w:tblW w:w="155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420"/>
        <w:gridCol w:w="4050"/>
        <w:gridCol w:w="1800"/>
        <w:gridCol w:w="1620"/>
        <w:gridCol w:w="1980"/>
      </w:tblGrid>
      <w:tr w:rsidR="00A3317E" w:rsidRPr="00974BF8" w14:paraId="452CD6B1" w14:textId="77777777" w:rsidTr="00AB01A2">
        <w:trPr>
          <w:trHeight w:val="856"/>
        </w:trPr>
        <w:tc>
          <w:tcPr>
            <w:tcW w:w="720" w:type="dxa"/>
            <w:vAlign w:val="center"/>
          </w:tcPr>
          <w:p w14:paraId="117D3CD5" w14:textId="2C61D2CD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Չ/Հ</w:t>
            </w:r>
          </w:p>
        </w:tc>
        <w:tc>
          <w:tcPr>
            <w:tcW w:w="1980" w:type="dxa"/>
            <w:vAlign w:val="center"/>
          </w:tcPr>
          <w:p w14:paraId="0C9370B4" w14:textId="77777777" w:rsidR="00A3317E" w:rsidRPr="00800E1C" w:rsidRDefault="00A3317E" w:rsidP="00800E1C">
            <w:pPr>
              <w:ind w:right="-105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գնումների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պլանով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նախատեսված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միջանցիկ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ծածկագիրը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`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ըստ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ԳՄԱ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դասակարգման</w:t>
            </w:r>
            <w:proofErr w:type="spellEnd"/>
          </w:p>
        </w:tc>
        <w:tc>
          <w:tcPr>
            <w:tcW w:w="3420" w:type="dxa"/>
            <w:vAlign w:val="center"/>
          </w:tcPr>
          <w:p w14:paraId="0F575B25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լրիվ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անվանումը</w:t>
            </w:r>
            <w:proofErr w:type="spellEnd"/>
          </w:p>
        </w:tc>
        <w:tc>
          <w:tcPr>
            <w:tcW w:w="4050" w:type="dxa"/>
            <w:vAlign w:val="center"/>
          </w:tcPr>
          <w:p w14:paraId="2550654C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տեխնիկական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բնութագիրը</w:t>
            </w:r>
            <w:proofErr w:type="spellEnd"/>
          </w:p>
        </w:tc>
        <w:tc>
          <w:tcPr>
            <w:tcW w:w="1800" w:type="dxa"/>
            <w:vAlign w:val="center"/>
          </w:tcPr>
          <w:p w14:paraId="184AD9B2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չափման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միավորը</w:t>
            </w:r>
            <w:proofErr w:type="spellEnd"/>
          </w:p>
        </w:tc>
        <w:tc>
          <w:tcPr>
            <w:tcW w:w="1620" w:type="dxa"/>
            <w:vAlign w:val="center"/>
          </w:tcPr>
          <w:p w14:paraId="0A8E4747" w14:textId="77777777" w:rsidR="00A3317E" w:rsidRPr="00800E1C" w:rsidRDefault="00A3317E" w:rsidP="00800E1C">
            <w:pPr>
              <w:ind w:left="-109" w:right="-111"/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ընդհանուր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քանակը</w:t>
            </w:r>
            <w:proofErr w:type="spellEnd"/>
          </w:p>
        </w:tc>
        <w:tc>
          <w:tcPr>
            <w:tcW w:w="1980" w:type="dxa"/>
          </w:tcPr>
          <w:p w14:paraId="2D94E249" w14:textId="77777777" w:rsidR="00800E1C" w:rsidRDefault="00800E1C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4C639BA3" w14:textId="77777777" w:rsidR="00800E1C" w:rsidRDefault="00800E1C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B202DBB" w14:textId="77777777" w:rsidR="00800E1C" w:rsidRDefault="00800E1C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505AC462" w14:textId="2456A5B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մատակարարման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վայր</w:t>
            </w:r>
            <w:proofErr w:type="spellEnd"/>
          </w:p>
        </w:tc>
      </w:tr>
      <w:tr w:rsidR="00A3317E" w:rsidRPr="006D2753" w14:paraId="0368D39B" w14:textId="77777777" w:rsidTr="00AB01A2">
        <w:trPr>
          <w:trHeight w:val="340"/>
        </w:trPr>
        <w:tc>
          <w:tcPr>
            <w:tcW w:w="720" w:type="dxa"/>
            <w:vMerge w:val="restart"/>
            <w:vAlign w:val="center"/>
          </w:tcPr>
          <w:p w14:paraId="7AEC540A" w14:textId="5F765600" w:rsidR="00A3317E" w:rsidRPr="00800E1C" w:rsidRDefault="00A3317E" w:rsidP="005C275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</w:t>
            </w:r>
          </w:p>
          <w:p w14:paraId="64351E23" w14:textId="7BE40375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 w:val="restart"/>
            <w:vAlign w:val="center"/>
          </w:tcPr>
          <w:p w14:paraId="64D21CBF" w14:textId="6DFE7CD5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3915BE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</w:p>
        </w:tc>
        <w:tc>
          <w:tcPr>
            <w:tcW w:w="3420" w:type="dxa"/>
            <w:vAlign w:val="center"/>
          </w:tcPr>
          <w:p w14:paraId="6BA5CB23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Պատի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3D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գիպսային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պանելով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և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ապակիով</w:t>
            </w:r>
            <w:proofErr w:type="spellEnd"/>
          </w:p>
        </w:tc>
        <w:tc>
          <w:tcPr>
            <w:tcW w:w="4050" w:type="dxa"/>
            <w:vAlign w:val="center"/>
          </w:tcPr>
          <w:p w14:paraId="4BF276FE" w14:textId="77777777" w:rsidR="00BF2CC2" w:rsidRPr="00917CB2" w:rsidRDefault="00A3317E" w:rsidP="00BF2CC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2930x1600մմ 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թրծված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6մմ,օռակալ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նարնջագույն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Pantone 172C,տառերը՝օրգանական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  <w:r w:rsidR="00BF2CC2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՝</w:t>
            </w: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r w:rsidR="00BF2CC2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Ջրակայունություն՝ 0,2%.</w:t>
            </w:r>
            <w:r w:rsidR="00BF2CC2"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="00BF2CC2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2FCBDAFF" w14:textId="77777777" w:rsidR="00BF2CC2" w:rsidRPr="00917CB2" w:rsidRDefault="00BF2CC2" w:rsidP="00BF2CC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3A9D319E" w14:textId="77777777" w:rsidR="00BF2CC2" w:rsidRPr="00917CB2" w:rsidRDefault="00BF2CC2" w:rsidP="00BF2CC2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3B855117" w14:textId="77777777" w:rsidR="00BF2CC2" w:rsidRPr="00BF2CC2" w:rsidRDefault="00BF2CC2" w:rsidP="00BF2CC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526EF24D" w14:textId="64E0817E" w:rsidR="00A3317E" w:rsidRPr="00BF2CC2" w:rsidRDefault="00BF2CC2" w:rsidP="00BF2CC2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</w:t>
            </w:r>
            <w:r w:rsidR="00D01349" w:rsidRPr="00D01349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Հաստություն՝ </w:t>
            </w:r>
            <w:r w:rsidR="00A3317E" w:rsidRPr="00BF2CC2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2,5մմ,գիպսային 3D պանել 50մմ</w:t>
            </w:r>
          </w:p>
        </w:tc>
        <w:tc>
          <w:tcPr>
            <w:tcW w:w="1800" w:type="dxa"/>
            <w:vAlign w:val="center"/>
          </w:tcPr>
          <w:p w14:paraId="05526618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45234C55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107F6C42" w14:textId="319D0C09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37178228" w14:textId="77777777" w:rsidTr="00AB01A2">
        <w:trPr>
          <w:trHeight w:val="548"/>
        </w:trPr>
        <w:tc>
          <w:tcPr>
            <w:tcW w:w="720" w:type="dxa"/>
            <w:vMerge/>
            <w:vAlign w:val="center"/>
          </w:tcPr>
          <w:p w14:paraId="678A9A8D" w14:textId="566850B0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4B580ABC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0BA09D4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Light box </w:t>
            </w:r>
          </w:p>
        </w:tc>
        <w:tc>
          <w:tcPr>
            <w:tcW w:w="4050" w:type="dxa"/>
            <w:vAlign w:val="center"/>
          </w:tcPr>
          <w:p w14:paraId="2BBE4B2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600x800մմ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ալյումինե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պրոֆիլով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բացվող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փեղկով,երկկողմանի,օրգանական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</w:p>
        </w:tc>
        <w:tc>
          <w:tcPr>
            <w:tcW w:w="1800" w:type="dxa"/>
            <w:vAlign w:val="center"/>
          </w:tcPr>
          <w:p w14:paraId="3E556D35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6E4B6EE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980" w:type="dxa"/>
            <w:vAlign w:val="center"/>
          </w:tcPr>
          <w:p w14:paraId="7A90DC10" w14:textId="680A58CE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672CA735" w14:textId="6FFDBDB6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60D78FD7" w14:textId="77777777" w:rsidTr="00AB01A2">
        <w:trPr>
          <w:trHeight w:val="413"/>
        </w:trPr>
        <w:tc>
          <w:tcPr>
            <w:tcW w:w="720" w:type="dxa"/>
            <w:vMerge/>
            <w:vAlign w:val="center"/>
          </w:tcPr>
          <w:p w14:paraId="1BE91392" w14:textId="6804C4C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57A0961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46ABBAB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Պատի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ցուցատախտակ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գովազդային</w:t>
            </w:r>
            <w:proofErr w:type="spellEnd"/>
          </w:p>
        </w:tc>
        <w:tc>
          <w:tcPr>
            <w:tcW w:w="4050" w:type="dxa"/>
            <w:vAlign w:val="center"/>
          </w:tcPr>
          <w:p w14:paraId="43B30F96" w14:textId="68E2BEF2" w:rsidR="00F02464" w:rsidRPr="00917CB2" w:rsidRDefault="00F02464" w:rsidP="00F0246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800x950մմ</w:t>
            </w:r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4մմ՝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Ջրակայունություն՝ 0,2%.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4769B74C" w14:textId="77777777" w:rsidR="00F02464" w:rsidRPr="00917CB2" w:rsidRDefault="00F02464" w:rsidP="00F0246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3DA9B53A" w14:textId="77777777" w:rsidR="00F02464" w:rsidRPr="00917CB2" w:rsidRDefault="00F02464" w:rsidP="00F02464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329A4B03" w14:textId="77777777" w:rsidR="00F02464" w:rsidRPr="00BF2CC2" w:rsidRDefault="00F02464" w:rsidP="00F0246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4526D2B3" w14:textId="643C7CDE" w:rsidR="00A3317E" w:rsidRPr="00D01349" w:rsidRDefault="00F02464" w:rsidP="00F0246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lastRenderedPageBreak/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</w:t>
            </w:r>
            <w:r w:rsidR="00A3317E" w:rsidRPr="00D01349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օռակալ,գրպանիկները օրգանական ապակի, օռակալ՝Pantone 172C</w:t>
            </w:r>
          </w:p>
        </w:tc>
        <w:tc>
          <w:tcPr>
            <w:tcW w:w="1800" w:type="dxa"/>
            <w:vAlign w:val="center"/>
          </w:tcPr>
          <w:p w14:paraId="7D6DFD28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lastRenderedPageBreak/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7F95E97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24F6A7D5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CC586F8" w14:textId="723CE3A8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6A1E1089" w14:textId="77777777" w:rsidTr="00AB01A2">
        <w:trPr>
          <w:trHeight w:val="638"/>
        </w:trPr>
        <w:tc>
          <w:tcPr>
            <w:tcW w:w="720" w:type="dxa"/>
            <w:vMerge/>
            <w:vAlign w:val="center"/>
          </w:tcPr>
          <w:p w14:paraId="48B60A57" w14:textId="3BEA4FA5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0AB7804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3CC0E103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Պատի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ցուցատախտակ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ապակուց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տեղեկատվական</w:t>
            </w:r>
            <w:proofErr w:type="spellEnd"/>
          </w:p>
        </w:tc>
        <w:tc>
          <w:tcPr>
            <w:tcW w:w="4050" w:type="dxa"/>
            <w:vAlign w:val="center"/>
          </w:tcPr>
          <w:p w14:paraId="797DE223" w14:textId="02A36E01" w:rsidR="00F02464" w:rsidRPr="00917CB2" w:rsidRDefault="00F02464" w:rsidP="00F0246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800x950մմ</w:t>
            </w:r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4մմ՝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Ջրակայունություն՝ 0,2%.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6D595D56" w14:textId="77777777" w:rsidR="00F02464" w:rsidRPr="00917CB2" w:rsidRDefault="00F02464" w:rsidP="00F0246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185E9991" w14:textId="77777777" w:rsidR="00F02464" w:rsidRPr="00917CB2" w:rsidRDefault="00F02464" w:rsidP="00F02464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003603C1" w14:textId="77777777" w:rsidR="00F02464" w:rsidRPr="00BF2CC2" w:rsidRDefault="00F02464" w:rsidP="00F0246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4E84F2ED" w14:textId="23CEBA32" w:rsidR="00A3317E" w:rsidRPr="00F02464" w:rsidRDefault="00F02464" w:rsidP="00F0246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</w:t>
            </w:r>
            <w:r w:rsidRPr="00F02464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օռ</w:t>
            </w:r>
            <w:r w:rsidR="00A3317E" w:rsidRPr="00F02464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ակալ,գրպանիկները օրգանական ապակի, օռակալ՝Pantone 172C, Pantone 2745C</w:t>
            </w:r>
          </w:p>
        </w:tc>
        <w:tc>
          <w:tcPr>
            <w:tcW w:w="1800" w:type="dxa"/>
            <w:vAlign w:val="center"/>
          </w:tcPr>
          <w:p w14:paraId="5D6848D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04BF1250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54B6869B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5A5F112" w14:textId="25915D5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1BB80FD3" w14:textId="77777777" w:rsidTr="00AB01A2">
        <w:trPr>
          <w:trHeight w:val="538"/>
        </w:trPr>
        <w:tc>
          <w:tcPr>
            <w:tcW w:w="720" w:type="dxa"/>
            <w:vMerge/>
            <w:vAlign w:val="center"/>
          </w:tcPr>
          <w:p w14:paraId="1E6D3F2C" w14:textId="55DEBA8F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601D47EF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5E5D8A9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Սեղանների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թաղանթով</w:t>
            </w:r>
            <w:proofErr w:type="spellEnd"/>
          </w:p>
        </w:tc>
        <w:tc>
          <w:tcPr>
            <w:tcW w:w="4050" w:type="dxa"/>
            <w:vAlign w:val="center"/>
          </w:tcPr>
          <w:p w14:paraId="4599C859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2530x720մմ UV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տպագրություն</w:t>
            </w:r>
            <w:proofErr w:type="spellEnd"/>
          </w:p>
        </w:tc>
        <w:tc>
          <w:tcPr>
            <w:tcW w:w="1800" w:type="dxa"/>
            <w:vAlign w:val="center"/>
          </w:tcPr>
          <w:p w14:paraId="37A7D8D9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3D36C07E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10B9399A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4C029FC4" w14:textId="7956C464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278A035F" w14:textId="77777777" w:rsidTr="00AB01A2">
        <w:trPr>
          <w:trHeight w:val="476"/>
        </w:trPr>
        <w:tc>
          <w:tcPr>
            <w:tcW w:w="720" w:type="dxa"/>
            <w:vMerge/>
            <w:vAlign w:val="center"/>
          </w:tcPr>
          <w:p w14:paraId="7F43E186" w14:textId="256C38CF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6A2FC3A5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4571756C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Պահարանների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br/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թաղանթով</w:t>
            </w:r>
            <w:proofErr w:type="spellEnd"/>
          </w:p>
        </w:tc>
        <w:tc>
          <w:tcPr>
            <w:tcW w:w="4050" w:type="dxa"/>
            <w:vAlign w:val="center"/>
          </w:tcPr>
          <w:p w14:paraId="2CB279F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1000x570մմ  UV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տպագրություն</w:t>
            </w:r>
            <w:proofErr w:type="spellEnd"/>
          </w:p>
        </w:tc>
        <w:tc>
          <w:tcPr>
            <w:tcW w:w="1800" w:type="dxa"/>
            <w:vAlign w:val="center"/>
          </w:tcPr>
          <w:p w14:paraId="55FDC86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03FD0E4E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980" w:type="dxa"/>
            <w:vAlign w:val="center"/>
          </w:tcPr>
          <w:p w14:paraId="2CD01C6D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AE392F8" w14:textId="2CE3736E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18BD9A29" w14:textId="77777777" w:rsidTr="00AB01A2">
        <w:trPr>
          <w:trHeight w:val="476"/>
        </w:trPr>
        <w:tc>
          <w:tcPr>
            <w:tcW w:w="720" w:type="dxa"/>
            <w:vMerge/>
            <w:vAlign w:val="center"/>
          </w:tcPr>
          <w:p w14:paraId="74B00DBA" w14:textId="1C0C0948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210B9DF2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55B70CA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Ներքին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դռների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4050" w:type="dxa"/>
            <w:vAlign w:val="center"/>
          </w:tcPr>
          <w:p w14:paraId="6A6E38C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400x75մմ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1800" w:type="dxa"/>
            <w:vAlign w:val="center"/>
          </w:tcPr>
          <w:p w14:paraId="2185857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1A5DBECF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01117162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271CD900" w14:textId="46DF56CB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7FFF2EE8" w14:textId="77777777" w:rsidTr="00AB01A2">
        <w:trPr>
          <w:trHeight w:val="340"/>
        </w:trPr>
        <w:tc>
          <w:tcPr>
            <w:tcW w:w="720" w:type="dxa"/>
            <w:vMerge/>
            <w:vAlign w:val="center"/>
          </w:tcPr>
          <w:p w14:paraId="3CCFE379" w14:textId="55940C1C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0E5664DD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236825D7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Աշխատաժամերի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մուտքի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ապակուն</w:t>
            </w:r>
            <w:proofErr w:type="spellEnd"/>
          </w:p>
        </w:tc>
        <w:tc>
          <w:tcPr>
            <w:tcW w:w="4050" w:type="dxa"/>
            <w:vAlign w:val="center"/>
          </w:tcPr>
          <w:p w14:paraId="6D805B6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304x340մմ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թափանցիկ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,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մատվի</w:t>
            </w:r>
            <w:proofErr w:type="spellEnd"/>
          </w:p>
        </w:tc>
        <w:tc>
          <w:tcPr>
            <w:tcW w:w="1800" w:type="dxa"/>
            <w:vAlign w:val="center"/>
          </w:tcPr>
          <w:p w14:paraId="703E93DE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2BBBA0C3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08CE1839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05EE3A5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5D401F57" w14:textId="6583E7C2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618B073F" w14:textId="77777777" w:rsidTr="00AB01A2">
        <w:trPr>
          <w:trHeight w:val="458"/>
        </w:trPr>
        <w:tc>
          <w:tcPr>
            <w:tcW w:w="720" w:type="dxa"/>
            <w:vMerge/>
            <w:vAlign w:val="center"/>
          </w:tcPr>
          <w:p w14:paraId="7BB78678" w14:textId="61F94662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4AAEA41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28DA52B0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Մուտքի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4050" w:type="dxa"/>
            <w:vAlign w:val="center"/>
          </w:tcPr>
          <w:p w14:paraId="5AA2EA3A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300x100մմ 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1800" w:type="dxa"/>
            <w:vAlign w:val="center"/>
          </w:tcPr>
          <w:p w14:paraId="37008711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2A4A6268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108F3904" w14:textId="288A33CA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  <w:tr w:rsidR="00A3317E" w:rsidRPr="006D2753" w14:paraId="54CAC8B8" w14:textId="77777777" w:rsidTr="00AB01A2">
        <w:trPr>
          <w:trHeight w:val="493"/>
        </w:trPr>
        <w:tc>
          <w:tcPr>
            <w:tcW w:w="720" w:type="dxa"/>
            <w:vMerge/>
            <w:vAlign w:val="center"/>
          </w:tcPr>
          <w:p w14:paraId="2DA1EFF4" w14:textId="6360BE9B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1980" w:type="dxa"/>
            <w:vMerge/>
            <w:vAlign w:val="center"/>
          </w:tcPr>
          <w:p w14:paraId="387F24FB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</w:tc>
        <w:tc>
          <w:tcPr>
            <w:tcW w:w="3420" w:type="dxa"/>
            <w:vAlign w:val="center"/>
          </w:tcPr>
          <w:p w14:paraId="00BA73A6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Մուտքի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դռան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4050" w:type="dxa"/>
            <w:vAlign w:val="center"/>
          </w:tcPr>
          <w:p w14:paraId="0BF35F3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460x140մմ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թաղանթ</w:t>
            </w:r>
            <w:proofErr w:type="spellEnd"/>
          </w:p>
        </w:tc>
        <w:tc>
          <w:tcPr>
            <w:tcW w:w="1800" w:type="dxa"/>
            <w:vAlign w:val="center"/>
          </w:tcPr>
          <w:p w14:paraId="129814B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proofErr w:type="spellStart"/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հատ</w:t>
            </w:r>
            <w:proofErr w:type="spellEnd"/>
          </w:p>
        </w:tc>
        <w:tc>
          <w:tcPr>
            <w:tcW w:w="1620" w:type="dxa"/>
            <w:vAlign w:val="center"/>
          </w:tcPr>
          <w:p w14:paraId="6F5EEEF4" w14:textId="77777777" w:rsidR="00A3317E" w:rsidRPr="00800E1C" w:rsidRDefault="00A3317E" w:rsidP="00CD1EE6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1980" w:type="dxa"/>
            <w:vAlign w:val="center"/>
          </w:tcPr>
          <w:p w14:paraId="4BEF038D" w14:textId="77777777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</w:p>
          <w:p w14:paraId="16E470DF" w14:textId="234FEACA" w:rsidR="00A3317E" w:rsidRPr="00800E1C" w:rsidRDefault="00A3317E" w:rsidP="00800E1C">
            <w:pPr>
              <w:jc w:val="center"/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2212 փ/բ</w:t>
            </w:r>
          </w:p>
        </w:tc>
      </w:tr>
    </w:tbl>
    <w:p w14:paraId="578DD2DD" w14:textId="77777777" w:rsidR="004060A9" w:rsidRPr="00F73B3D" w:rsidRDefault="004060A9" w:rsidP="00CE5421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  <w:lang w:val="hy-AM"/>
        </w:rPr>
        <w:sectPr w:rsidR="004060A9" w:rsidRPr="00F73B3D" w:rsidSect="009372A9">
          <w:headerReference w:type="default" r:id="rId8"/>
          <w:footerReference w:type="default" r:id="rId9"/>
          <w:pgSz w:w="16838" w:h="11906" w:orient="landscape"/>
          <w:pgMar w:top="450" w:right="908" w:bottom="476" w:left="720" w:header="0" w:footer="709" w:gutter="0"/>
          <w:cols w:space="708"/>
          <w:docGrid w:linePitch="360"/>
        </w:sectPr>
      </w:pPr>
    </w:p>
    <w:p w14:paraId="284D4900" w14:textId="37F64AD6" w:rsidR="0078250F" w:rsidRDefault="0078250F" w:rsidP="004060A9">
      <w:pPr>
        <w:rPr>
          <w:rFonts w:ascii="GHEA Grapalat" w:hAnsi="GHEA Grapalat"/>
          <w:sz w:val="20"/>
        </w:rPr>
      </w:pPr>
    </w:p>
    <w:p w14:paraId="009900CE" w14:textId="0FF166C8" w:rsidR="0078250F" w:rsidRDefault="0078250F" w:rsidP="004060A9">
      <w:pPr>
        <w:rPr>
          <w:rFonts w:ascii="GHEA Grapalat" w:hAnsi="GHEA Grapalat"/>
          <w:sz w:val="20"/>
        </w:rPr>
      </w:pPr>
    </w:p>
    <w:p w14:paraId="5C3E9551" w14:textId="77777777" w:rsidR="0078250F" w:rsidRPr="000B1E79" w:rsidRDefault="0078250F" w:rsidP="004060A9">
      <w:pPr>
        <w:rPr>
          <w:rFonts w:ascii="GHEA Grapalat" w:hAnsi="GHEA Grapalat"/>
          <w:sz w:val="20"/>
        </w:rPr>
      </w:pPr>
    </w:p>
    <w:p w14:paraId="4C68AABE" w14:textId="32F4BAF5" w:rsidR="004060A9" w:rsidRPr="004A0278" w:rsidRDefault="004060A9" w:rsidP="004060A9">
      <w:pPr>
        <w:rPr>
          <w:rFonts w:ascii="GHEA Grapalat" w:hAnsi="GHEA Grapalat"/>
          <w:sz w:val="20"/>
          <w:lang w:val="hy-AM"/>
        </w:rPr>
      </w:pPr>
    </w:p>
    <w:p w14:paraId="71B51697" w14:textId="0CA1275C" w:rsidR="00584769" w:rsidRPr="00E261CD" w:rsidRDefault="00584769" w:rsidP="00584769">
      <w:pPr>
        <w:tabs>
          <w:tab w:val="left" w:pos="7260"/>
        </w:tabs>
        <w:rPr>
          <w:rFonts w:ascii="GHEA Grapalat" w:hAnsi="GHEA Grapalat"/>
          <w:sz w:val="20"/>
          <w:u w:val="single"/>
        </w:rPr>
      </w:pPr>
      <w:r w:rsidRPr="004A0278">
        <w:rPr>
          <w:rFonts w:ascii="GHEA Grapalat" w:hAnsi="GHEA Grapalat"/>
          <w:sz w:val="20"/>
          <w:lang w:val="hy-AM"/>
        </w:rPr>
        <w:tab/>
      </w:r>
      <w:r w:rsidR="00E261CD" w:rsidRPr="00E261CD">
        <w:rPr>
          <w:rFonts w:ascii="GHEA Grapalat" w:hAnsi="GHEA Grapalat"/>
          <w:sz w:val="20"/>
          <w:u w:val="single"/>
          <w:lang w:val="hy-AM"/>
        </w:rPr>
        <w:t>2.</w:t>
      </w:r>
      <w:proofErr w:type="spellStart"/>
      <w:r w:rsidRPr="00E261CD">
        <w:rPr>
          <w:rFonts w:ascii="GHEA Grapalat" w:hAnsi="GHEA Grapalat"/>
          <w:sz w:val="20"/>
          <w:u w:val="single"/>
        </w:rPr>
        <w:t>Арзни</w:t>
      </w:r>
      <w:proofErr w:type="spellEnd"/>
      <w:r w:rsidRPr="00E261CD">
        <w:rPr>
          <w:rFonts w:ascii="GHEA Grapalat" w:hAnsi="GHEA Grapalat"/>
          <w:sz w:val="20"/>
          <w:u w:val="single"/>
        </w:rPr>
        <w:t xml:space="preserve"> 2212</w:t>
      </w:r>
    </w:p>
    <w:tbl>
      <w:tblPr>
        <w:tblW w:w="1536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621"/>
        <w:gridCol w:w="3485"/>
        <w:gridCol w:w="4320"/>
        <w:gridCol w:w="1710"/>
        <w:gridCol w:w="1350"/>
        <w:gridCol w:w="1710"/>
      </w:tblGrid>
      <w:tr w:rsidR="000372A6" w:rsidRPr="004A0278" w14:paraId="4640A38B" w14:textId="77777777" w:rsidTr="000372A6">
        <w:trPr>
          <w:trHeight w:val="845"/>
        </w:trPr>
        <w:tc>
          <w:tcPr>
            <w:tcW w:w="1171" w:type="dxa"/>
            <w:vAlign w:val="center"/>
          </w:tcPr>
          <w:p w14:paraId="38429141" w14:textId="77777777" w:rsidR="000372A6" w:rsidRPr="004A0278" w:rsidRDefault="000372A6" w:rsidP="00292999">
            <w:pPr>
              <w:widowControl w:val="0"/>
              <w:jc w:val="center"/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номер предусмотрен-</w:t>
            </w:r>
            <w:proofErr w:type="spellStart"/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ного</w:t>
            </w:r>
            <w:proofErr w:type="spellEnd"/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 xml:space="preserve"> приглашением лота</w:t>
            </w:r>
          </w:p>
        </w:tc>
        <w:tc>
          <w:tcPr>
            <w:tcW w:w="1621" w:type="dxa"/>
            <w:vAlign w:val="center"/>
          </w:tcPr>
          <w:p w14:paraId="6CCB30AB" w14:textId="77777777" w:rsidR="000372A6" w:rsidRPr="004A0278" w:rsidRDefault="000372A6" w:rsidP="00292999">
            <w:pPr>
              <w:widowControl w:val="0"/>
              <w:jc w:val="center"/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485" w:type="dxa"/>
            <w:vAlign w:val="center"/>
          </w:tcPr>
          <w:p w14:paraId="4A1709F4" w14:textId="77777777" w:rsidR="000372A6" w:rsidRPr="004A0278" w:rsidRDefault="000372A6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4320" w:type="dxa"/>
            <w:vAlign w:val="center"/>
          </w:tcPr>
          <w:p w14:paraId="70E5BCF7" w14:textId="77777777" w:rsidR="000372A6" w:rsidRPr="004A0278" w:rsidRDefault="000372A6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710" w:type="dxa"/>
            <w:vAlign w:val="center"/>
          </w:tcPr>
          <w:p w14:paraId="388F3C14" w14:textId="77777777" w:rsidR="000372A6" w:rsidRPr="004A0278" w:rsidRDefault="000372A6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1350" w:type="dxa"/>
            <w:vAlign w:val="center"/>
          </w:tcPr>
          <w:p w14:paraId="6A0097EA" w14:textId="77777777" w:rsidR="000372A6" w:rsidRPr="004A0278" w:rsidRDefault="000372A6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1710" w:type="dxa"/>
            <w:vAlign w:val="center"/>
          </w:tcPr>
          <w:p w14:paraId="1794E5CD" w14:textId="6525D964" w:rsidR="000372A6" w:rsidRPr="004A0278" w:rsidRDefault="00B87C73" w:rsidP="00292999">
            <w:pPr>
              <w:widowControl w:val="0"/>
              <w:jc w:val="center"/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  <w:lang w:val="ru-RU"/>
              </w:rPr>
            </w:pPr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  <w:lang w:val="ru-RU"/>
              </w:rPr>
              <w:t>место поставки</w:t>
            </w:r>
          </w:p>
        </w:tc>
      </w:tr>
      <w:tr w:rsidR="008F00E8" w:rsidRPr="004A0278" w14:paraId="47CE0F22" w14:textId="77777777" w:rsidTr="000372A6">
        <w:trPr>
          <w:trHeight w:val="275"/>
        </w:trPr>
        <w:tc>
          <w:tcPr>
            <w:tcW w:w="1171" w:type="dxa"/>
            <w:vMerge w:val="restart"/>
            <w:vAlign w:val="center"/>
          </w:tcPr>
          <w:p w14:paraId="38CEDC92" w14:textId="17428E6A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</w:rPr>
              <w:t>2</w:t>
            </w:r>
          </w:p>
        </w:tc>
        <w:tc>
          <w:tcPr>
            <w:tcW w:w="1621" w:type="dxa"/>
            <w:vMerge w:val="restart"/>
            <w:vAlign w:val="center"/>
          </w:tcPr>
          <w:p w14:paraId="72F0950B" w14:textId="2536B763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A0278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</w:p>
        </w:tc>
        <w:tc>
          <w:tcPr>
            <w:tcW w:w="3485" w:type="dxa"/>
            <w:vAlign w:val="center"/>
          </w:tcPr>
          <w:p w14:paraId="1292B631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Отделка стен  гипсовой панелью 3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D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и стеклом</w:t>
            </w:r>
          </w:p>
        </w:tc>
        <w:tc>
          <w:tcPr>
            <w:tcW w:w="4320" w:type="dxa"/>
            <w:vAlign w:val="center"/>
          </w:tcPr>
          <w:p w14:paraId="38142B7C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930x1600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закаленное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6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оранжевый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цвет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буквы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оргстекло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110°C,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78D50963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Допустимый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температурный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режим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-40°C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+90°C,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1FD616E6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460-635°C,</w:t>
            </w:r>
          </w:p>
          <w:p w14:paraId="733939D0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предельная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тепловая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21643E8F" w14:textId="756BCC9B" w:rsidR="008F00E8" w:rsidRPr="004A0278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ударная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11-17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2,5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гипсовая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3D-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панель</w:t>
            </w:r>
          </w:p>
        </w:tc>
        <w:tc>
          <w:tcPr>
            <w:tcW w:w="1710" w:type="dxa"/>
            <w:vAlign w:val="center"/>
          </w:tcPr>
          <w:p w14:paraId="1DC0B5BD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0508D992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3C1A892A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  <w:p w14:paraId="610CEC31" w14:textId="42D85927" w:rsidR="008F00E8" w:rsidRPr="004A0278" w:rsidRDefault="00B87C73" w:rsidP="00292999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7B19552E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47276471" w14:textId="31F1C19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4D451BC4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6F470A70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Световой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короб</w:t>
            </w:r>
            <w:proofErr w:type="spellEnd"/>
          </w:p>
        </w:tc>
        <w:tc>
          <w:tcPr>
            <w:tcW w:w="4320" w:type="dxa"/>
            <w:vAlign w:val="center"/>
          </w:tcPr>
          <w:p w14:paraId="13685B88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600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800мм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 алюминиевым профилем, открывающаяся створка, двусторонняя, оргстекло</w:t>
            </w:r>
          </w:p>
        </w:tc>
        <w:tc>
          <w:tcPr>
            <w:tcW w:w="1710" w:type="dxa"/>
            <w:vAlign w:val="center"/>
          </w:tcPr>
          <w:p w14:paraId="258C392A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0F79C20C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710" w:type="dxa"/>
          </w:tcPr>
          <w:p w14:paraId="0E028A64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21815EAA" w14:textId="048C1B5E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4C565145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15E5B31C" w14:textId="229C84BD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2814F424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46E6E10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Настенный рекламный щит из органического стекла</w:t>
            </w:r>
          </w:p>
        </w:tc>
        <w:tc>
          <w:tcPr>
            <w:tcW w:w="4320" w:type="dxa"/>
            <w:vAlign w:val="center"/>
          </w:tcPr>
          <w:p w14:paraId="0714AC12" w14:textId="77777777" w:rsidR="00E008CC" w:rsidRPr="00E008CC" w:rsidRDefault="00E008CC" w:rsidP="00E008C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Размеры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800 x 950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толщиной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4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 °C,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3F19F4BF" w14:textId="77777777" w:rsidR="00E008CC" w:rsidRPr="00E008CC" w:rsidRDefault="00E008CC" w:rsidP="00E008C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Допустимый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диапазон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 °C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 °C,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61CF24CB" w14:textId="77777777" w:rsidR="00E008CC" w:rsidRPr="00E008CC" w:rsidRDefault="00E008CC" w:rsidP="00E008C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460–635 °C,</w:t>
            </w:r>
          </w:p>
          <w:p w14:paraId="62C35EAE" w14:textId="77777777" w:rsidR="00E008CC" w:rsidRPr="00E008CC" w:rsidRDefault="00E008CC" w:rsidP="00E008C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предельная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тепловая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22544647" w14:textId="7C14185E" w:rsidR="00B87C73" w:rsidRPr="004A0278" w:rsidRDefault="00E008CC" w:rsidP="00E008C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ударопрочность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11–17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оправа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карманы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E008CC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оправа</w:t>
            </w:r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proofErr w:type="spellStart"/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E008CC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</w:t>
            </w:r>
          </w:p>
        </w:tc>
        <w:tc>
          <w:tcPr>
            <w:tcW w:w="1710" w:type="dxa"/>
            <w:vAlign w:val="center"/>
          </w:tcPr>
          <w:p w14:paraId="1618DF1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53346D1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67A9EB45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2EDF6C9B" w14:textId="1283DC5F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255C0B87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2678B18A" w14:textId="699D1A0E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7F3FBD11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4B452F62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Настенная информационная вывеска из органического стекла</w:t>
            </w:r>
          </w:p>
        </w:tc>
        <w:tc>
          <w:tcPr>
            <w:tcW w:w="4320" w:type="dxa"/>
            <w:vAlign w:val="center"/>
          </w:tcPr>
          <w:p w14:paraId="3837A655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800х950мм оргстекло 4мм,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оракал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карманы оргстекло,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оракал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172C,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2745C</w:t>
            </w:r>
          </w:p>
        </w:tc>
        <w:tc>
          <w:tcPr>
            <w:tcW w:w="1710" w:type="dxa"/>
            <w:vAlign w:val="center"/>
          </w:tcPr>
          <w:p w14:paraId="49F4DBA7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519B682A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147B7137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21C533AC" w14:textId="7CB3B032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4CB30B67" w14:textId="77777777" w:rsidTr="000372A6">
        <w:trPr>
          <w:trHeight w:val="98"/>
        </w:trPr>
        <w:tc>
          <w:tcPr>
            <w:tcW w:w="1171" w:type="dxa"/>
            <w:vMerge/>
            <w:vAlign w:val="center"/>
          </w:tcPr>
          <w:p w14:paraId="5732FCCE" w14:textId="4AFD6B4B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5A193E9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15839CF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столов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</w:t>
            </w:r>
          </w:p>
        </w:tc>
        <w:tc>
          <w:tcPr>
            <w:tcW w:w="4320" w:type="dxa"/>
            <w:vAlign w:val="center"/>
          </w:tcPr>
          <w:p w14:paraId="752AB08F" w14:textId="39654CE6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2530x720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печать</w:t>
            </w:r>
          </w:p>
        </w:tc>
        <w:tc>
          <w:tcPr>
            <w:tcW w:w="1710" w:type="dxa"/>
            <w:vAlign w:val="center"/>
          </w:tcPr>
          <w:p w14:paraId="01C45A8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64D2D61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3AB4402C" w14:textId="77777777" w:rsidR="00B87C73" w:rsidRPr="004A0278" w:rsidRDefault="00B87C73" w:rsidP="00B87C73">
            <w:pPr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 xml:space="preserve"> </w:t>
            </w:r>
          </w:p>
          <w:p w14:paraId="5C7D4453" w14:textId="7564E50E" w:rsidR="00B87C73" w:rsidRPr="004A0278" w:rsidRDefault="00B87C73" w:rsidP="00B87C73">
            <w:pPr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 xml:space="preserve"> 2212 п/о</w:t>
            </w:r>
          </w:p>
        </w:tc>
      </w:tr>
      <w:tr w:rsidR="00B87C73" w:rsidRPr="004A0278" w14:paraId="097DA57D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0BC953CD" w14:textId="7709FEC6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45A089B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3AD0B5D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шкафов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</w:t>
            </w:r>
          </w:p>
        </w:tc>
        <w:tc>
          <w:tcPr>
            <w:tcW w:w="4320" w:type="dxa"/>
            <w:vAlign w:val="center"/>
          </w:tcPr>
          <w:p w14:paraId="73DD741D" w14:textId="48A13564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1000x570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печать</w:t>
            </w:r>
          </w:p>
        </w:tc>
        <w:tc>
          <w:tcPr>
            <w:tcW w:w="1710" w:type="dxa"/>
            <w:vAlign w:val="center"/>
          </w:tcPr>
          <w:p w14:paraId="11BC6969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042491C7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710" w:type="dxa"/>
          </w:tcPr>
          <w:p w14:paraId="4C6D83AA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74B972FF" w14:textId="75E4250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4EE152E7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344261D6" w14:textId="557FECA9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71B015C6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0B402E44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Пленка самоклеящаяся на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внутреный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двери</w:t>
            </w:r>
          </w:p>
        </w:tc>
        <w:tc>
          <w:tcPr>
            <w:tcW w:w="4320" w:type="dxa"/>
            <w:vAlign w:val="center"/>
          </w:tcPr>
          <w:p w14:paraId="383B9862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400x75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самоклеющеяся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пленка</w:t>
            </w:r>
          </w:p>
        </w:tc>
        <w:tc>
          <w:tcPr>
            <w:tcW w:w="1710" w:type="dxa"/>
            <w:vAlign w:val="center"/>
          </w:tcPr>
          <w:p w14:paraId="6151AB7C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152CA39E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41E3B7F1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617133E9" w14:textId="2060EFFE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21322BEA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112A7980" w14:textId="27A6FD9E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2583D4F4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4D8D69FC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Пленка самоклеящаяся с часами работы на стекло входной двери</w:t>
            </w:r>
          </w:p>
        </w:tc>
        <w:tc>
          <w:tcPr>
            <w:tcW w:w="4320" w:type="dxa"/>
            <w:vAlign w:val="center"/>
          </w:tcPr>
          <w:p w14:paraId="4527BE1D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304х340мм прозрачная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самоклеющаяся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 матовая.</w:t>
            </w:r>
          </w:p>
        </w:tc>
        <w:tc>
          <w:tcPr>
            <w:tcW w:w="1710" w:type="dxa"/>
            <w:vAlign w:val="center"/>
          </w:tcPr>
          <w:p w14:paraId="20B54903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65BEAFD6" w14:textId="2BF53ACD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24EAE731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3475AB1C" w14:textId="58147C21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66A1370C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1CCB6236" w14:textId="4C5C514B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41837FE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6CCF2D17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</w:t>
            </w:r>
          </w:p>
        </w:tc>
        <w:tc>
          <w:tcPr>
            <w:tcW w:w="4320" w:type="dxa"/>
            <w:vAlign w:val="center"/>
          </w:tcPr>
          <w:p w14:paraId="6301B993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300х100мм.</w:t>
            </w:r>
          </w:p>
        </w:tc>
        <w:tc>
          <w:tcPr>
            <w:tcW w:w="1710" w:type="dxa"/>
            <w:vAlign w:val="center"/>
          </w:tcPr>
          <w:p w14:paraId="54391DBC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2E368D44" w14:textId="47799CC9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2D1E51EA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28768A37" w14:textId="62B3F72D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  <w:tr w:rsidR="00B87C73" w:rsidRPr="004A0278" w14:paraId="46EA7ABE" w14:textId="77777777" w:rsidTr="000372A6">
        <w:trPr>
          <w:trHeight w:val="275"/>
        </w:trPr>
        <w:tc>
          <w:tcPr>
            <w:tcW w:w="1171" w:type="dxa"/>
            <w:vMerge/>
            <w:vAlign w:val="center"/>
          </w:tcPr>
          <w:p w14:paraId="51C9A3BF" w14:textId="0CA77B3F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3F9BAECD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528DD533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</w:t>
            </w:r>
          </w:p>
        </w:tc>
        <w:tc>
          <w:tcPr>
            <w:tcW w:w="4320" w:type="dxa"/>
            <w:vAlign w:val="center"/>
          </w:tcPr>
          <w:p w14:paraId="2638E07E" w14:textId="77777777" w:rsidR="00B87C73" w:rsidRPr="004A0278" w:rsidRDefault="00B87C73" w:rsidP="00B87C73">
            <w:pP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Самоклеящаяся пленка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460x140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6F0908E1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350" w:type="dxa"/>
            <w:vAlign w:val="center"/>
          </w:tcPr>
          <w:p w14:paraId="48A6880A" w14:textId="25865A7E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5431456B" w14:textId="77777777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</w:p>
          <w:p w14:paraId="71EDB29F" w14:textId="7F394C4E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/>
              </w:rPr>
              <w:t>2212 п/о</w:t>
            </w:r>
          </w:p>
        </w:tc>
      </w:tr>
    </w:tbl>
    <w:p w14:paraId="0C7FBB89" w14:textId="7778DF6C" w:rsidR="00831C22" w:rsidRPr="004A0278" w:rsidRDefault="00831C22" w:rsidP="004060A9">
      <w:pPr>
        <w:rPr>
          <w:rFonts w:ascii="GHEA Grapalat" w:hAnsi="GHEA Grapalat"/>
          <w:sz w:val="20"/>
          <w:lang w:val="hy-AM"/>
        </w:rPr>
        <w:sectPr w:rsidR="00831C22" w:rsidRPr="004A0278" w:rsidSect="004A0278">
          <w:headerReference w:type="default" r:id="rId10"/>
          <w:footerReference w:type="default" r:id="rId11"/>
          <w:pgSz w:w="16838" w:h="11906" w:orient="landscape"/>
          <w:pgMar w:top="446" w:right="638" w:bottom="475" w:left="446" w:header="0" w:footer="706" w:gutter="0"/>
          <w:cols w:space="708"/>
          <w:docGrid w:linePitch="360"/>
        </w:sectPr>
      </w:pPr>
    </w:p>
    <w:p w14:paraId="6F3231EA" w14:textId="712BDEB8" w:rsidR="007506BE" w:rsidRPr="00CE5421" w:rsidRDefault="007506BE" w:rsidP="00CE5421">
      <w:pPr>
        <w:widowControl w:val="0"/>
        <w:tabs>
          <w:tab w:val="left" w:pos="3810"/>
          <w:tab w:val="left" w:pos="6645"/>
        </w:tabs>
        <w:spacing w:line="276" w:lineRule="auto"/>
        <w:rPr>
          <w:rFonts w:ascii="GHEA Grapalat" w:hAnsi="GHEA Grapalat" w:cs="Calibri Light"/>
          <w:b/>
          <w:lang w:val="hy-AM"/>
        </w:rPr>
      </w:pPr>
    </w:p>
    <w:sectPr w:rsidR="007506BE" w:rsidRPr="00CE5421" w:rsidSect="00960A88">
      <w:headerReference w:type="default" r:id="rId12"/>
      <w:footerReference w:type="default" r:id="rId13"/>
      <w:pgSz w:w="16838" w:h="11906" w:orient="landscape"/>
      <w:pgMar w:top="0" w:right="720" w:bottom="36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3A14F" w14:textId="77777777" w:rsidR="00B05C25" w:rsidRDefault="00B05C25" w:rsidP="00222805">
      <w:r>
        <w:separator/>
      </w:r>
    </w:p>
  </w:endnote>
  <w:endnote w:type="continuationSeparator" w:id="0">
    <w:p w14:paraId="46DEA862" w14:textId="77777777" w:rsidR="00B05C25" w:rsidRDefault="00B05C2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F410" w14:textId="77777777" w:rsidR="00917CB2" w:rsidRDefault="00917CB2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69536" w14:textId="77777777" w:rsidR="00917CB2" w:rsidRDefault="00917CB2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A0BB8" w14:textId="77777777" w:rsidR="00917CB2" w:rsidRDefault="00917CB2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B9A4" w14:textId="77777777" w:rsidR="00B05C25" w:rsidRDefault="00B05C25" w:rsidP="00222805">
      <w:r>
        <w:separator/>
      </w:r>
    </w:p>
  </w:footnote>
  <w:footnote w:type="continuationSeparator" w:id="0">
    <w:p w14:paraId="7EAEF4DB" w14:textId="77777777" w:rsidR="00B05C25" w:rsidRDefault="00B05C25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E80B0" w14:textId="77777777" w:rsidR="00917CB2" w:rsidRDefault="00917CB2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179BB3B6" w14:textId="77777777" w:rsidR="00917CB2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4B4A0371" w14:textId="77777777" w:rsidR="00917CB2" w:rsidRPr="00AD3705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E9FF8" w14:textId="77777777" w:rsidR="00917CB2" w:rsidRPr="003229EE" w:rsidRDefault="00917CB2" w:rsidP="006F26BF">
    <w:pPr>
      <w:widowControl w:val="0"/>
      <w:autoSpaceDE w:val="0"/>
      <w:autoSpaceDN w:val="0"/>
      <w:adjustRightInd w:val="0"/>
      <w:rPr>
        <w:rFonts w:ascii="Sylfaen" w:hAnsi="Sylfaen" w:cs="Calibri Light"/>
        <w:sz w:val="20"/>
        <w:lang w:val="hy-AM"/>
      </w:rPr>
    </w:pPr>
  </w:p>
  <w:p w14:paraId="566BEEB8" w14:textId="3FD12A48" w:rsidR="00917CB2" w:rsidRPr="006A1B2A" w:rsidRDefault="00917CB2" w:rsidP="006F26BF">
    <w:pPr>
      <w:widowControl w:val="0"/>
      <w:autoSpaceDE w:val="0"/>
      <w:autoSpaceDN w:val="0"/>
      <w:adjustRightInd w:val="0"/>
      <w:jc w:val="center"/>
      <w:rPr>
        <w:rFonts w:ascii="Sylfaen" w:hAnsi="Sylfaen" w:cs="Calibri Light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B242" w14:textId="77777777" w:rsidR="00917CB2" w:rsidRDefault="00917CB2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07BE1FC6" w14:textId="77777777" w:rsidR="00917CB2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23D5A5B4" w14:textId="77777777" w:rsidR="00917CB2" w:rsidRPr="00AD3705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0282B"/>
    <w:multiLevelType w:val="hybridMultilevel"/>
    <w:tmpl w:val="D25E0826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8692">
    <w:abstractNumId w:val="4"/>
  </w:num>
  <w:num w:numId="2" w16cid:durableId="1640957378">
    <w:abstractNumId w:val="11"/>
  </w:num>
  <w:num w:numId="3" w16cid:durableId="1915358504">
    <w:abstractNumId w:val="13"/>
  </w:num>
  <w:num w:numId="4" w16cid:durableId="431627019">
    <w:abstractNumId w:val="2"/>
  </w:num>
  <w:num w:numId="5" w16cid:durableId="1806003357">
    <w:abstractNumId w:val="10"/>
  </w:num>
  <w:num w:numId="6" w16cid:durableId="790900701">
    <w:abstractNumId w:val="6"/>
  </w:num>
  <w:num w:numId="7" w16cid:durableId="234778437">
    <w:abstractNumId w:val="7"/>
  </w:num>
  <w:num w:numId="8" w16cid:durableId="1211918059">
    <w:abstractNumId w:val="9"/>
  </w:num>
  <w:num w:numId="9" w16cid:durableId="2044986015">
    <w:abstractNumId w:val="5"/>
  </w:num>
  <w:num w:numId="10" w16cid:durableId="622227193">
    <w:abstractNumId w:val="16"/>
  </w:num>
  <w:num w:numId="11" w16cid:durableId="1723167790">
    <w:abstractNumId w:val="17"/>
  </w:num>
  <w:num w:numId="12" w16cid:durableId="398943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8682664">
    <w:abstractNumId w:val="14"/>
  </w:num>
  <w:num w:numId="14" w16cid:durableId="1201938349">
    <w:abstractNumId w:val="0"/>
  </w:num>
  <w:num w:numId="15" w16cid:durableId="1453748325">
    <w:abstractNumId w:val="3"/>
  </w:num>
  <w:num w:numId="16" w16cid:durableId="596525675">
    <w:abstractNumId w:val="12"/>
  </w:num>
  <w:num w:numId="17" w16cid:durableId="1341080721">
    <w:abstractNumId w:val="15"/>
  </w:num>
  <w:num w:numId="18" w16cid:durableId="2062512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770F"/>
    <w:rsid w:val="00027D73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372A6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5504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39A9"/>
    <w:rsid w:val="00095193"/>
    <w:rsid w:val="000960E7"/>
    <w:rsid w:val="00096B52"/>
    <w:rsid w:val="000970E5"/>
    <w:rsid w:val="000A255B"/>
    <w:rsid w:val="000A2834"/>
    <w:rsid w:val="000A3184"/>
    <w:rsid w:val="000A4A7E"/>
    <w:rsid w:val="000A4DEB"/>
    <w:rsid w:val="000A5829"/>
    <w:rsid w:val="000B1756"/>
    <w:rsid w:val="000B1E79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57D"/>
    <w:rsid w:val="000C08E1"/>
    <w:rsid w:val="000C0F4A"/>
    <w:rsid w:val="000C1459"/>
    <w:rsid w:val="000C3664"/>
    <w:rsid w:val="000C3B0E"/>
    <w:rsid w:val="000C45B9"/>
    <w:rsid w:val="000C5722"/>
    <w:rsid w:val="000C6178"/>
    <w:rsid w:val="000C73D5"/>
    <w:rsid w:val="000D180D"/>
    <w:rsid w:val="000D19DF"/>
    <w:rsid w:val="000D20F9"/>
    <w:rsid w:val="000D48CD"/>
    <w:rsid w:val="000D549F"/>
    <w:rsid w:val="000D75CF"/>
    <w:rsid w:val="000D7868"/>
    <w:rsid w:val="000E0A5A"/>
    <w:rsid w:val="000E5218"/>
    <w:rsid w:val="000E5D79"/>
    <w:rsid w:val="000E6CB2"/>
    <w:rsid w:val="000E7B05"/>
    <w:rsid w:val="000F0C74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606"/>
    <w:rsid w:val="001362E6"/>
    <w:rsid w:val="00137746"/>
    <w:rsid w:val="00140A36"/>
    <w:rsid w:val="00142ABA"/>
    <w:rsid w:val="00142DAF"/>
    <w:rsid w:val="00142E9B"/>
    <w:rsid w:val="00143C12"/>
    <w:rsid w:val="00146D92"/>
    <w:rsid w:val="001502F3"/>
    <w:rsid w:val="001522D5"/>
    <w:rsid w:val="00152E0B"/>
    <w:rsid w:val="00154BE8"/>
    <w:rsid w:val="001601DE"/>
    <w:rsid w:val="00163F22"/>
    <w:rsid w:val="001673A2"/>
    <w:rsid w:val="001703FC"/>
    <w:rsid w:val="00171B4A"/>
    <w:rsid w:val="00172914"/>
    <w:rsid w:val="001739A0"/>
    <w:rsid w:val="00173EDF"/>
    <w:rsid w:val="001762CF"/>
    <w:rsid w:val="00184135"/>
    <w:rsid w:val="00190BD4"/>
    <w:rsid w:val="001914C8"/>
    <w:rsid w:val="00197431"/>
    <w:rsid w:val="001A039E"/>
    <w:rsid w:val="001A377E"/>
    <w:rsid w:val="001A65F6"/>
    <w:rsid w:val="001B0645"/>
    <w:rsid w:val="001B0CC9"/>
    <w:rsid w:val="001B0D9B"/>
    <w:rsid w:val="001B309A"/>
    <w:rsid w:val="001B639D"/>
    <w:rsid w:val="001B6D70"/>
    <w:rsid w:val="001C047D"/>
    <w:rsid w:val="001C3D24"/>
    <w:rsid w:val="001C46C6"/>
    <w:rsid w:val="001C4A1E"/>
    <w:rsid w:val="001C5F70"/>
    <w:rsid w:val="001C7844"/>
    <w:rsid w:val="001D1915"/>
    <w:rsid w:val="001D1E79"/>
    <w:rsid w:val="001D3765"/>
    <w:rsid w:val="001D3C37"/>
    <w:rsid w:val="001D436C"/>
    <w:rsid w:val="001D4A53"/>
    <w:rsid w:val="001D4E4F"/>
    <w:rsid w:val="001E0724"/>
    <w:rsid w:val="001E143B"/>
    <w:rsid w:val="001E162E"/>
    <w:rsid w:val="001E4220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47EF"/>
    <w:rsid w:val="002251FF"/>
    <w:rsid w:val="00225A22"/>
    <w:rsid w:val="00226C68"/>
    <w:rsid w:val="0023004E"/>
    <w:rsid w:val="00230D2F"/>
    <w:rsid w:val="00231E78"/>
    <w:rsid w:val="002323CA"/>
    <w:rsid w:val="00233C7E"/>
    <w:rsid w:val="002375A3"/>
    <w:rsid w:val="00240311"/>
    <w:rsid w:val="00240477"/>
    <w:rsid w:val="00241030"/>
    <w:rsid w:val="002441FF"/>
    <w:rsid w:val="00244468"/>
    <w:rsid w:val="0025068A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9018B"/>
    <w:rsid w:val="00290358"/>
    <w:rsid w:val="00290806"/>
    <w:rsid w:val="00292999"/>
    <w:rsid w:val="0029397B"/>
    <w:rsid w:val="00293B5B"/>
    <w:rsid w:val="002942C9"/>
    <w:rsid w:val="0029709F"/>
    <w:rsid w:val="00297CB1"/>
    <w:rsid w:val="002A0F19"/>
    <w:rsid w:val="002A355E"/>
    <w:rsid w:val="002A4510"/>
    <w:rsid w:val="002A6EAD"/>
    <w:rsid w:val="002A76BA"/>
    <w:rsid w:val="002B02E4"/>
    <w:rsid w:val="002B0A96"/>
    <w:rsid w:val="002B362B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7734"/>
    <w:rsid w:val="002F0B2D"/>
    <w:rsid w:val="002F0D92"/>
    <w:rsid w:val="002F39D7"/>
    <w:rsid w:val="002F4699"/>
    <w:rsid w:val="002F4A80"/>
    <w:rsid w:val="002F71C8"/>
    <w:rsid w:val="0030194E"/>
    <w:rsid w:val="00302008"/>
    <w:rsid w:val="003035E6"/>
    <w:rsid w:val="003050A5"/>
    <w:rsid w:val="00305983"/>
    <w:rsid w:val="0031017C"/>
    <w:rsid w:val="00311602"/>
    <w:rsid w:val="00312E87"/>
    <w:rsid w:val="00312F87"/>
    <w:rsid w:val="003141CD"/>
    <w:rsid w:val="0031467D"/>
    <w:rsid w:val="00314C23"/>
    <w:rsid w:val="00317040"/>
    <w:rsid w:val="00323019"/>
    <w:rsid w:val="00323C28"/>
    <w:rsid w:val="00325E11"/>
    <w:rsid w:val="003264F6"/>
    <w:rsid w:val="00326884"/>
    <w:rsid w:val="00326F98"/>
    <w:rsid w:val="0032706D"/>
    <w:rsid w:val="003338FE"/>
    <w:rsid w:val="00334A2C"/>
    <w:rsid w:val="00334B73"/>
    <w:rsid w:val="00335360"/>
    <w:rsid w:val="003365FF"/>
    <w:rsid w:val="003379A9"/>
    <w:rsid w:val="00337D05"/>
    <w:rsid w:val="0034530B"/>
    <w:rsid w:val="00346367"/>
    <w:rsid w:val="00350F14"/>
    <w:rsid w:val="00350FFE"/>
    <w:rsid w:val="003512D8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67EA0"/>
    <w:rsid w:val="00371317"/>
    <w:rsid w:val="00371D84"/>
    <w:rsid w:val="00373EC4"/>
    <w:rsid w:val="003776B3"/>
    <w:rsid w:val="00380556"/>
    <w:rsid w:val="00380E33"/>
    <w:rsid w:val="00384D7C"/>
    <w:rsid w:val="0038559C"/>
    <w:rsid w:val="00385AC7"/>
    <w:rsid w:val="00387055"/>
    <w:rsid w:val="0038711B"/>
    <w:rsid w:val="00387CB6"/>
    <w:rsid w:val="003905CF"/>
    <w:rsid w:val="003915BE"/>
    <w:rsid w:val="003919D4"/>
    <w:rsid w:val="00392AF9"/>
    <w:rsid w:val="00394CAC"/>
    <w:rsid w:val="00394DA5"/>
    <w:rsid w:val="003958B0"/>
    <w:rsid w:val="003958C4"/>
    <w:rsid w:val="0039704C"/>
    <w:rsid w:val="00397310"/>
    <w:rsid w:val="003A03F1"/>
    <w:rsid w:val="003A37C0"/>
    <w:rsid w:val="003A670E"/>
    <w:rsid w:val="003A6F09"/>
    <w:rsid w:val="003A7524"/>
    <w:rsid w:val="003B0637"/>
    <w:rsid w:val="003B0FD5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C76"/>
    <w:rsid w:val="003E0DA0"/>
    <w:rsid w:val="003E3308"/>
    <w:rsid w:val="003E39CF"/>
    <w:rsid w:val="003E3FE7"/>
    <w:rsid w:val="003E4A60"/>
    <w:rsid w:val="003E52BD"/>
    <w:rsid w:val="003E5D60"/>
    <w:rsid w:val="003F0B47"/>
    <w:rsid w:val="003F1A8D"/>
    <w:rsid w:val="003F3D0D"/>
    <w:rsid w:val="003F5624"/>
    <w:rsid w:val="003F6847"/>
    <w:rsid w:val="0040134E"/>
    <w:rsid w:val="00404C96"/>
    <w:rsid w:val="0040573E"/>
    <w:rsid w:val="004060A9"/>
    <w:rsid w:val="00411939"/>
    <w:rsid w:val="004136A4"/>
    <w:rsid w:val="00415B95"/>
    <w:rsid w:val="00417D15"/>
    <w:rsid w:val="004206B7"/>
    <w:rsid w:val="00424599"/>
    <w:rsid w:val="00426748"/>
    <w:rsid w:val="004267AB"/>
    <w:rsid w:val="004268A2"/>
    <w:rsid w:val="004271B2"/>
    <w:rsid w:val="004273A7"/>
    <w:rsid w:val="00430154"/>
    <w:rsid w:val="00431EC9"/>
    <w:rsid w:val="00432BD2"/>
    <w:rsid w:val="00433325"/>
    <w:rsid w:val="0043626D"/>
    <w:rsid w:val="00436C7C"/>
    <w:rsid w:val="00436DFB"/>
    <w:rsid w:val="00440E64"/>
    <w:rsid w:val="00441E87"/>
    <w:rsid w:val="004422C1"/>
    <w:rsid w:val="00442974"/>
    <w:rsid w:val="00442AF0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DBA"/>
    <w:rsid w:val="00462683"/>
    <w:rsid w:val="004627E5"/>
    <w:rsid w:val="00462885"/>
    <w:rsid w:val="00464119"/>
    <w:rsid w:val="00464591"/>
    <w:rsid w:val="004645BA"/>
    <w:rsid w:val="00471589"/>
    <w:rsid w:val="00473991"/>
    <w:rsid w:val="00473B69"/>
    <w:rsid w:val="00473C73"/>
    <w:rsid w:val="00475990"/>
    <w:rsid w:val="004765D6"/>
    <w:rsid w:val="0047701B"/>
    <w:rsid w:val="00477A0C"/>
    <w:rsid w:val="004839A6"/>
    <w:rsid w:val="00483BE1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A0278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4F4DF6"/>
    <w:rsid w:val="004F7BCF"/>
    <w:rsid w:val="005004DC"/>
    <w:rsid w:val="005005C5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117D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E09"/>
    <w:rsid w:val="0055080A"/>
    <w:rsid w:val="00550989"/>
    <w:rsid w:val="005511E8"/>
    <w:rsid w:val="00553224"/>
    <w:rsid w:val="0055333F"/>
    <w:rsid w:val="0055402D"/>
    <w:rsid w:val="00555425"/>
    <w:rsid w:val="00555CCF"/>
    <w:rsid w:val="00555CE8"/>
    <w:rsid w:val="00556443"/>
    <w:rsid w:val="0055770D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2F05"/>
    <w:rsid w:val="00574F2F"/>
    <w:rsid w:val="00576BBA"/>
    <w:rsid w:val="0058037D"/>
    <w:rsid w:val="00581780"/>
    <w:rsid w:val="0058300B"/>
    <w:rsid w:val="00584769"/>
    <w:rsid w:val="00585115"/>
    <w:rsid w:val="00585F07"/>
    <w:rsid w:val="00587270"/>
    <w:rsid w:val="00591560"/>
    <w:rsid w:val="0059280F"/>
    <w:rsid w:val="005955BF"/>
    <w:rsid w:val="005958B1"/>
    <w:rsid w:val="005962C6"/>
    <w:rsid w:val="0059673D"/>
    <w:rsid w:val="00596E28"/>
    <w:rsid w:val="005A233B"/>
    <w:rsid w:val="005A2814"/>
    <w:rsid w:val="005A30D6"/>
    <w:rsid w:val="005A4359"/>
    <w:rsid w:val="005A4B04"/>
    <w:rsid w:val="005A56DB"/>
    <w:rsid w:val="005A62A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75C"/>
    <w:rsid w:val="005C2E6E"/>
    <w:rsid w:val="005C31AB"/>
    <w:rsid w:val="005C432E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41A6"/>
    <w:rsid w:val="005E45DC"/>
    <w:rsid w:val="005E536F"/>
    <w:rsid w:val="005E56CC"/>
    <w:rsid w:val="005F19DB"/>
    <w:rsid w:val="005F3789"/>
    <w:rsid w:val="005F5B2F"/>
    <w:rsid w:val="005F70BB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346"/>
    <w:rsid w:val="00620B22"/>
    <w:rsid w:val="006239D6"/>
    <w:rsid w:val="006249A1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5BD2"/>
    <w:rsid w:val="00645DCF"/>
    <w:rsid w:val="0065032F"/>
    <w:rsid w:val="00650CC2"/>
    <w:rsid w:val="0065658C"/>
    <w:rsid w:val="00663DDC"/>
    <w:rsid w:val="0066501E"/>
    <w:rsid w:val="006652FD"/>
    <w:rsid w:val="00666822"/>
    <w:rsid w:val="00667283"/>
    <w:rsid w:val="006673E4"/>
    <w:rsid w:val="00667593"/>
    <w:rsid w:val="00667D4D"/>
    <w:rsid w:val="00667DC4"/>
    <w:rsid w:val="00672CEA"/>
    <w:rsid w:val="00673251"/>
    <w:rsid w:val="00674F4B"/>
    <w:rsid w:val="00675802"/>
    <w:rsid w:val="00676490"/>
    <w:rsid w:val="0068088C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B35"/>
    <w:rsid w:val="0069660A"/>
    <w:rsid w:val="006A08F0"/>
    <w:rsid w:val="006A0979"/>
    <w:rsid w:val="006A0B2F"/>
    <w:rsid w:val="006A15F6"/>
    <w:rsid w:val="006A17BA"/>
    <w:rsid w:val="006A1B2A"/>
    <w:rsid w:val="006A2455"/>
    <w:rsid w:val="006A67BE"/>
    <w:rsid w:val="006A6F5D"/>
    <w:rsid w:val="006A7BD5"/>
    <w:rsid w:val="006B244E"/>
    <w:rsid w:val="006B3225"/>
    <w:rsid w:val="006B5820"/>
    <w:rsid w:val="006B6098"/>
    <w:rsid w:val="006B6B23"/>
    <w:rsid w:val="006B70D8"/>
    <w:rsid w:val="006B7776"/>
    <w:rsid w:val="006C163F"/>
    <w:rsid w:val="006C1DE4"/>
    <w:rsid w:val="006C3B23"/>
    <w:rsid w:val="006C6102"/>
    <w:rsid w:val="006C62FB"/>
    <w:rsid w:val="006D3FCD"/>
    <w:rsid w:val="006D5F64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1025"/>
    <w:rsid w:val="006F225D"/>
    <w:rsid w:val="006F26BF"/>
    <w:rsid w:val="006F4337"/>
    <w:rsid w:val="006F5EB9"/>
    <w:rsid w:val="006F6094"/>
    <w:rsid w:val="006F742D"/>
    <w:rsid w:val="006F7989"/>
    <w:rsid w:val="0070124C"/>
    <w:rsid w:val="007029C5"/>
    <w:rsid w:val="00703301"/>
    <w:rsid w:val="00703507"/>
    <w:rsid w:val="00704633"/>
    <w:rsid w:val="007047D1"/>
    <w:rsid w:val="00706F75"/>
    <w:rsid w:val="00710EA3"/>
    <w:rsid w:val="00713019"/>
    <w:rsid w:val="00713B32"/>
    <w:rsid w:val="0071754F"/>
    <w:rsid w:val="00717828"/>
    <w:rsid w:val="00720176"/>
    <w:rsid w:val="007216F8"/>
    <w:rsid w:val="00722E74"/>
    <w:rsid w:val="00723DDF"/>
    <w:rsid w:val="007242DB"/>
    <w:rsid w:val="0072592F"/>
    <w:rsid w:val="00726F58"/>
    <w:rsid w:val="00732859"/>
    <w:rsid w:val="00733844"/>
    <w:rsid w:val="00736D70"/>
    <w:rsid w:val="00737871"/>
    <w:rsid w:val="00740341"/>
    <w:rsid w:val="00741435"/>
    <w:rsid w:val="00741D5C"/>
    <w:rsid w:val="00743ABF"/>
    <w:rsid w:val="00743B50"/>
    <w:rsid w:val="00744AF7"/>
    <w:rsid w:val="007506BE"/>
    <w:rsid w:val="00750E42"/>
    <w:rsid w:val="00751C7A"/>
    <w:rsid w:val="00751CDC"/>
    <w:rsid w:val="0075220E"/>
    <w:rsid w:val="00753032"/>
    <w:rsid w:val="00755768"/>
    <w:rsid w:val="0075648A"/>
    <w:rsid w:val="00761DF6"/>
    <w:rsid w:val="0076265F"/>
    <w:rsid w:val="00762D2B"/>
    <w:rsid w:val="00763C54"/>
    <w:rsid w:val="007669C9"/>
    <w:rsid w:val="00771356"/>
    <w:rsid w:val="007718F1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50F"/>
    <w:rsid w:val="00782680"/>
    <w:rsid w:val="00783802"/>
    <w:rsid w:val="007842C0"/>
    <w:rsid w:val="0078610F"/>
    <w:rsid w:val="00786D30"/>
    <w:rsid w:val="007909A1"/>
    <w:rsid w:val="00790B21"/>
    <w:rsid w:val="00795C0F"/>
    <w:rsid w:val="007A2512"/>
    <w:rsid w:val="007A276B"/>
    <w:rsid w:val="007A6D04"/>
    <w:rsid w:val="007A7353"/>
    <w:rsid w:val="007B1926"/>
    <w:rsid w:val="007B209F"/>
    <w:rsid w:val="007B3272"/>
    <w:rsid w:val="007B34F3"/>
    <w:rsid w:val="007B43E3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44D6"/>
    <w:rsid w:val="007E6F86"/>
    <w:rsid w:val="007E75EA"/>
    <w:rsid w:val="007E7B7B"/>
    <w:rsid w:val="007F0515"/>
    <w:rsid w:val="007F07ED"/>
    <w:rsid w:val="007F4E3E"/>
    <w:rsid w:val="007F5C4D"/>
    <w:rsid w:val="007F5E60"/>
    <w:rsid w:val="007F60EE"/>
    <w:rsid w:val="00800DE4"/>
    <w:rsid w:val="00800E1C"/>
    <w:rsid w:val="008021AF"/>
    <w:rsid w:val="0080234A"/>
    <w:rsid w:val="008026B0"/>
    <w:rsid w:val="008067ED"/>
    <w:rsid w:val="008115E5"/>
    <w:rsid w:val="00812686"/>
    <w:rsid w:val="0081296F"/>
    <w:rsid w:val="00813A47"/>
    <w:rsid w:val="00815B85"/>
    <w:rsid w:val="0082476E"/>
    <w:rsid w:val="008250CD"/>
    <w:rsid w:val="008255AF"/>
    <w:rsid w:val="00825BF3"/>
    <w:rsid w:val="00826496"/>
    <w:rsid w:val="00826E1F"/>
    <w:rsid w:val="00830E50"/>
    <w:rsid w:val="00830F10"/>
    <w:rsid w:val="00831C22"/>
    <w:rsid w:val="00831E95"/>
    <w:rsid w:val="008327D6"/>
    <w:rsid w:val="008351D4"/>
    <w:rsid w:val="00835B51"/>
    <w:rsid w:val="00835F6A"/>
    <w:rsid w:val="008375BB"/>
    <w:rsid w:val="00837864"/>
    <w:rsid w:val="00840D6B"/>
    <w:rsid w:val="00841ADB"/>
    <w:rsid w:val="00843FE0"/>
    <w:rsid w:val="008461F8"/>
    <w:rsid w:val="00846323"/>
    <w:rsid w:val="00846F51"/>
    <w:rsid w:val="0084721C"/>
    <w:rsid w:val="0084778F"/>
    <w:rsid w:val="00847911"/>
    <w:rsid w:val="008502B9"/>
    <w:rsid w:val="00851505"/>
    <w:rsid w:val="00851A12"/>
    <w:rsid w:val="00851C09"/>
    <w:rsid w:val="00853E4A"/>
    <w:rsid w:val="008567FF"/>
    <w:rsid w:val="0085701D"/>
    <w:rsid w:val="0085754F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0F65"/>
    <w:rsid w:val="00883595"/>
    <w:rsid w:val="00891325"/>
    <w:rsid w:val="008948B4"/>
    <w:rsid w:val="00894969"/>
    <w:rsid w:val="008A1A86"/>
    <w:rsid w:val="008A3D4B"/>
    <w:rsid w:val="008A57BB"/>
    <w:rsid w:val="008B05D2"/>
    <w:rsid w:val="008B1164"/>
    <w:rsid w:val="008B22DD"/>
    <w:rsid w:val="008B36C5"/>
    <w:rsid w:val="008B543B"/>
    <w:rsid w:val="008B660F"/>
    <w:rsid w:val="008B6948"/>
    <w:rsid w:val="008B7D58"/>
    <w:rsid w:val="008C18A4"/>
    <w:rsid w:val="008C3042"/>
    <w:rsid w:val="008C397F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4A48"/>
    <w:rsid w:val="008E505A"/>
    <w:rsid w:val="008E5060"/>
    <w:rsid w:val="008E61E2"/>
    <w:rsid w:val="008F00E8"/>
    <w:rsid w:val="008F0A12"/>
    <w:rsid w:val="008F0C9B"/>
    <w:rsid w:val="008F1290"/>
    <w:rsid w:val="008F1DDB"/>
    <w:rsid w:val="008F3139"/>
    <w:rsid w:val="008F42EF"/>
    <w:rsid w:val="0090107A"/>
    <w:rsid w:val="00902689"/>
    <w:rsid w:val="0090270B"/>
    <w:rsid w:val="009028FE"/>
    <w:rsid w:val="009038D4"/>
    <w:rsid w:val="00904137"/>
    <w:rsid w:val="00904FFE"/>
    <w:rsid w:val="0090501D"/>
    <w:rsid w:val="009112FE"/>
    <w:rsid w:val="00912A52"/>
    <w:rsid w:val="00913078"/>
    <w:rsid w:val="00917CB2"/>
    <w:rsid w:val="00921CA7"/>
    <w:rsid w:val="00921DE4"/>
    <w:rsid w:val="00922934"/>
    <w:rsid w:val="00922A2A"/>
    <w:rsid w:val="009253F3"/>
    <w:rsid w:val="00930DCC"/>
    <w:rsid w:val="00932D3B"/>
    <w:rsid w:val="0093356F"/>
    <w:rsid w:val="009372A9"/>
    <w:rsid w:val="009408D9"/>
    <w:rsid w:val="0094139D"/>
    <w:rsid w:val="009443B1"/>
    <w:rsid w:val="00947D45"/>
    <w:rsid w:val="00947D49"/>
    <w:rsid w:val="00952883"/>
    <w:rsid w:val="00952B0B"/>
    <w:rsid w:val="00957119"/>
    <w:rsid w:val="00960A88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48A"/>
    <w:rsid w:val="00986C00"/>
    <w:rsid w:val="0098702D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6128"/>
    <w:rsid w:val="009A698A"/>
    <w:rsid w:val="009A7735"/>
    <w:rsid w:val="009B1570"/>
    <w:rsid w:val="009B24E4"/>
    <w:rsid w:val="009B542B"/>
    <w:rsid w:val="009B5C76"/>
    <w:rsid w:val="009B5DAB"/>
    <w:rsid w:val="009C064C"/>
    <w:rsid w:val="009C0EAE"/>
    <w:rsid w:val="009C1148"/>
    <w:rsid w:val="009C2D9B"/>
    <w:rsid w:val="009C326F"/>
    <w:rsid w:val="009C436C"/>
    <w:rsid w:val="009C4F77"/>
    <w:rsid w:val="009C560E"/>
    <w:rsid w:val="009D2E13"/>
    <w:rsid w:val="009D3120"/>
    <w:rsid w:val="009D40F3"/>
    <w:rsid w:val="009D44B1"/>
    <w:rsid w:val="009E0E39"/>
    <w:rsid w:val="009E1788"/>
    <w:rsid w:val="009E21FF"/>
    <w:rsid w:val="009E3736"/>
    <w:rsid w:val="009E3C0F"/>
    <w:rsid w:val="009E73E1"/>
    <w:rsid w:val="009F05D0"/>
    <w:rsid w:val="009F0CEE"/>
    <w:rsid w:val="009F1764"/>
    <w:rsid w:val="009F3344"/>
    <w:rsid w:val="009F65FC"/>
    <w:rsid w:val="009F6630"/>
    <w:rsid w:val="009F6DE6"/>
    <w:rsid w:val="00A00B75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00F4"/>
    <w:rsid w:val="00A218E9"/>
    <w:rsid w:val="00A237E7"/>
    <w:rsid w:val="00A24B14"/>
    <w:rsid w:val="00A25BEC"/>
    <w:rsid w:val="00A26336"/>
    <w:rsid w:val="00A3025D"/>
    <w:rsid w:val="00A3196B"/>
    <w:rsid w:val="00A319F7"/>
    <w:rsid w:val="00A32035"/>
    <w:rsid w:val="00A3317E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455C"/>
    <w:rsid w:val="00A55D3F"/>
    <w:rsid w:val="00A55F56"/>
    <w:rsid w:val="00A57831"/>
    <w:rsid w:val="00A60218"/>
    <w:rsid w:val="00A61299"/>
    <w:rsid w:val="00A63CB7"/>
    <w:rsid w:val="00A63EB8"/>
    <w:rsid w:val="00A64210"/>
    <w:rsid w:val="00A648FF"/>
    <w:rsid w:val="00A65732"/>
    <w:rsid w:val="00A65A6B"/>
    <w:rsid w:val="00A666B8"/>
    <w:rsid w:val="00A7326D"/>
    <w:rsid w:val="00A739F6"/>
    <w:rsid w:val="00A74972"/>
    <w:rsid w:val="00A74DF7"/>
    <w:rsid w:val="00A7640A"/>
    <w:rsid w:val="00A76A0C"/>
    <w:rsid w:val="00A77187"/>
    <w:rsid w:val="00A7722D"/>
    <w:rsid w:val="00A803CA"/>
    <w:rsid w:val="00A80B94"/>
    <w:rsid w:val="00A81CEC"/>
    <w:rsid w:val="00A830E2"/>
    <w:rsid w:val="00A8384C"/>
    <w:rsid w:val="00A84FA0"/>
    <w:rsid w:val="00A854CA"/>
    <w:rsid w:val="00A862D2"/>
    <w:rsid w:val="00A87E22"/>
    <w:rsid w:val="00A90B4E"/>
    <w:rsid w:val="00A946B9"/>
    <w:rsid w:val="00A96134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EDE"/>
    <w:rsid w:val="00AB01A2"/>
    <w:rsid w:val="00AB08B5"/>
    <w:rsid w:val="00AB0B91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35FD"/>
    <w:rsid w:val="00AD3705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320A"/>
    <w:rsid w:val="00AF5072"/>
    <w:rsid w:val="00AF6590"/>
    <w:rsid w:val="00AF7AAB"/>
    <w:rsid w:val="00B0096F"/>
    <w:rsid w:val="00B0121D"/>
    <w:rsid w:val="00B01F8C"/>
    <w:rsid w:val="00B02A5C"/>
    <w:rsid w:val="00B02ABD"/>
    <w:rsid w:val="00B02F70"/>
    <w:rsid w:val="00B03152"/>
    <w:rsid w:val="00B037AA"/>
    <w:rsid w:val="00B043C7"/>
    <w:rsid w:val="00B05794"/>
    <w:rsid w:val="00B05C25"/>
    <w:rsid w:val="00B07082"/>
    <w:rsid w:val="00B12088"/>
    <w:rsid w:val="00B131BE"/>
    <w:rsid w:val="00B139F0"/>
    <w:rsid w:val="00B13F87"/>
    <w:rsid w:val="00B141DF"/>
    <w:rsid w:val="00B1573C"/>
    <w:rsid w:val="00B15978"/>
    <w:rsid w:val="00B16F9F"/>
    <w:rsid w:val="00B21669"/>
    <w:rsid w:val="00B22B8D"/>
    <w:rsid w:val="00B23FD6"/>
    <w:rsid w:val="00B249BA"/>
    <w:rsid w:val="00B2574C"/>
    <w:rsid w:val="00B25848"/>
    <w:rsid w:val="00B25CD8"/>
    <w:rsid w:val="00B27C51"/>
    <w:rsid w:val="00B27DD1"/>
    <w:rsid w:val="00B30002"/>
    <w:rsid w:val="00B3068B"/>
    <w:rsid w:val="00B31406"/>
    <w:rsid w:val="00B32224"/>
    <w:rsid w:val="00B32784"/>
    <w:rsid w:val="00B33507"/>
    <w:rsid w:val="00B34344"/>
    <w:rsid w:val="00B3483A"/>
    <w:rsid w:val="00B35C71"/>
    <w:rsid w:val="00B37313"/>
    <w:rsid w:val="00B405E2"/>
    <w:rsid w:val="00B40CDB"/>
    <w:rsid w:val="00B411C4"/>
    <w:rsid w:val="00B43E55"/>
    <w:rsid w:val="00B465D9"/>
    <w:rsid w:val="00B511B1"/>
    <w:rsid w:val="00B51842"/>
    <w:rsid w:val="00B547DB"/>
    <w:rsid w:val="00B54DBF"/>
    <w:rsid w:val="00B5715E"/>
    <w:rsid w:val="00B57203"/>
    <w:rsid w:val="00B60837"/>
    <w:rsid w:val="00B60FEF"/>
    <w:rsid w:val="00B62452"/>
    <w:rsid w:val="00B66D54"/>
    <w:rsid w:val="00B673B6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768"/>
    <w:rsid w:val="00B847AA"/>
    <w:rsid w:val="00B857B3"/>
    <w:rsid w:val="00B8602B"/>
    <w:rsid w:val="00B86993"/>
    <w:rsid w:val="00B87C7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357E"/>
    <w:rsid w:val="00BA3773"/>
    <w:rsid w:val="00BA419E"/>
    <w:rsid w:val="00BA4D8C"/>
    <w:rsid w:val="00BA5899"/>
    <w:rsid w:val="00BA5F0E"/>
    <w:rsid w:val="00BA6BA1"/>
    <w:rsid w:val="00BA6EAB"/>
    <w:rsid w:val="00BA72A7"/>
    <w:rsid w:val="00BB13CA"/>
    <w:rsid w:val="00BB3D74"/>
    <w:rsid w:val="00BB3F95"/>
    <w:rsid w:val="00BB44A7"/>
    <w:rsid w:val="00BB52A9"/>
    <w:rsid w:val="00BC2786"/>
    <w:rsid w:val="00BC2BE7"/>
    <w:rsid w:val="00BC31EB"/>
    <w:rsid w:val="00BC3985"/>
    <w:rsid w:val="00BC46FE"/>
    <w:rsid w:val="00BD1288"/>
    <w:rsid w:val="00BD2415"/>
    <w:rsid w:val="00BD36FD"/>
    <w:rsid w:val="00BD3C2A"/>
    <w:rsid w:val="00BD71DB"/>
    <w:rsid w:val="00BE1A3B"/>
    <w:rsid w:val="00BE2A22"/>
    <w:rsid w:val="00BE472A"/>
    <w:rsid w:val="00BE4823"/>
    <w:rsid w:val="00BE4A62"/>
    <w:rsid w:val="00BE5D29"/>
    <w:rsid w:val="00BE674D"/>
    <w:rsid w:val="00BF2CC2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112C"/>
    <w:rsid w:val="00C31A40"/>
    <w:rsid w:val="00C34C0E"/>
    <w:rsid w:val="00C35606"/>
    <w:rsid w:val="00C35F01"/>
    <w:rsid w:val="00C36F6C"/>
    <w:rsid w:val="00C37287"/>
    <w:rsid w:val="00C4185E"/>
    <w:rsid w:val="00C43BD1"/>
    <w:rsid w:val="00C443CE"/>
    <w:rsid w:val="00C47B5B"/>
    <w:rsid w:val="00C50B92"/>
    <w:rsid w:val="00C512D7"/>
    <w:rsid w:val="00C53A6D"/>
    <w:rsid w:val="00C53ACE"/>
    <w:rsid w:val="00C5437D"/>
    <w:rsid w:val="00C55670"/>
    <w:rsid w:val="00C56CC9"/>
    <w:rsid w:val="00C57535"/>
    <w:rsid w:val="00C578EE"/>
    <w:rsid w:val="00C57B54"/>
    <w:rsid w:val="00C60645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D21"/>
    <w:rsid w:val="00C75F58"/>
    <w:rsid w:val="00C76234"/>
    <w:rsid w:val="00C80F2B"/>
    <w:rsid w:val="00C834C5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5D9C"/>
    <w:rsid w:val="00CB7699"/>
    <w:rsid w:val="00CC3B22"/>
    <w:rsid w:val="00CC6CC1"/>
    <w:rsid w:val="00CC7C2D"/>
    <w:rsid w:val="00CC7FC9"/>
    <w:rsid w:val="00CD1EE6"/>
    <w:rsid w:val="00CD218E"/>
    <w:rsid w:val="00CD2C06"/>
    <w:rsid w:val="00CD2ECD"/>
    <w:rsid w:val="00CD305E"/>
    <w:rsid w:val="00CD32C8"/>
    <w:rsid w:val="00CD45D4"/>
    <w:rsid w:val="00CD4898"/>
    <w:rsid w:val="00CD609E"/>
    <w:rsid w:val="00CD69E1"/>
    <w:rsid w:val="00CD778A"/>
    <w:rsid w:val="00CD7A4E"/>
    <w:rsid w:val="00CE2804"/>
    <w:rsid w:val="00CE2873"/>
    <w:rsid w:val="00CE2BCE"/>
    <w:rsid w:val="00CE3EAF"/>
    <w:rsid w:val="00CE4DA3"/>
    <w:rsid w:val="00CE4E69"/>
    <w:rsid w:val="00CE4FE3"/>
    <w:rsid w:val="00CE50F9"/>
    <w:rsid w:val="00CE5421"/>
    <w:rsid w:val="00CE5C65"/>
    <w:rsid w:val="00CE630A"/>
    <w:rsid w:val="00CF058D"/>
    <w:rsid w:val="00CF233E"/>
    <w:rsid w:val="00CF28A4"/>
    <w:rsid w:val="00CF2C8A"/>
    <w:rsid w:val="00CF31BA"/>
    <w:rsid w:val="00CF67EB"/>
    <w:rsid w:val="00CF6846"/>
    <w:rsid w:val="00CF74D6"/>
    <w:rsid w:val="00CF7AE5"/>
    <w:rsid w:val="00D00553"/>
    <w:rsid w:val="00D00D57"/>
    <w:rsid w:val="00D01349"/>
    <w:rsid w:val="00D10ADA"/>
    <w:rsid w:val="00D116FF"/>
    <w:rsid w:val="00D125C7"/>
    <w:rsid w:val="00D14032"/>
    <w:rsid w:val="00D158FB"/>
    <w:rsid w:val="00D20164"/>
    <w:rsid w:val="00D2155A"/>
    <w:rsid w:val="00D237D5"/>
    <w:rsid w:val="00D248E9"/>
    <w:rsid w:val="00D251C8"/>
    <w:rsid w:val="00D25399"/>
    <w:rsid w:val="00D25651"/>
    <w:rsid w:val="00D25CF1"/>
    <w:rsid w:val="00D27FCD"/>
    <w:rsid w:val="00D30EF8"/>
    <w:rsid w:val="00D32C7F"/>
    <w:rsid w:val="00D34B64"/>
    <w:rsid w:val="00D35574"/>
    <w:rsid w:val="00D35734"/>
    <w:rsid w:val="00D37A84"/>
    <w:rsid w:val="00D434FF"/>
    <w:rsid w:val="00D44013"/>
    <w:rsid w:val="00D44C0B"/>
    <w:rsid w:val="00D4526A"/>
    <w:rsid w:val="00D457D5"/>
    <w:rsid w:val="00D479A4"/>
    <w:rsid w:val="00D47A7E"/>
    <w:rsid w:val="00D47F6C"/>
    <w:rsid w:val="00D503FD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F16"/>
    <w:rsid w:val="00D75F8B"/>
    <w:rsid w:val="00D76279"/>
    <w:rsid w:val="00D845F1"/>
    <w:rsid w:val="00D864AB"/>
    <w:rsid w:val="00D8719E"/>
    <w:rsid w:val="00D912FB"/>
    <w:rsid w:val="00D95390"/>
    <w:rsid w:val="00D95B94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1715"/>
    <w:rsid w:val="00DB214C"/>
    <w:rsid w:val="00DB370E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D1DAC"/>
    <w:rsid w:val="00DD426F"/>
    <w:rsid w:val="00DD5CAF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0869"/>
    <w:rsid w:val="00E008CC"/>
    <w:rsid w:val="00E032C0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17FEF"/>
    <w:rsid w:val="00E20608"/>
    <w:rsid w:val="00E20DF2"/>
    <w:rsid w:val="00E22365"/>
    <w:rsid w:val="00E23B23"/>
    <w:rsid w:val="00E261CD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98D"/>
    <w:rsid w:val="00E45A88"/>
    <w:rsid w:val="00E46636"/>
    <w:rsid w:val="00E46CFB"/>
    <w:rsid w:val="00E504DA"/>
    <w:rsid w:val="00E50F0D"/>
    <w:rsid w:val="00E511C5"/>
    <w:rsid w:val="00E53DF4"/>
    <w:rsid w:val="00E543AC"/>
    <w:rsid w:val="00E57999"/>
    <w:rsid w:val="00E6258F"/>
    <w:rsid w:val="00E628DD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4968"/>
    <w:rsid w:val="00E7617F"/>
    <w:rsid w:val="00E776D6"/>
    <w:rsid w:val="00E81264"/>
    <w:rsid w:val="00E847F4"/>
    <w:rsid w:val="00E86FED"/>
    <w:rsid w:val="00E87C96"/>
    <w:rsid w:val="00E87F8D"/>
    <w:rsid w:val="00E90CB2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2B9"/>
    <w:rsid w:val="00EB1E80"/>
    <w:rsid w:val="00EB2037"/>
    <w:rsid w:val="00EB3A5B"/>
    <w:rsid w:val="00EB46AC"/>
    <w:rsid w:val="00EC1A26"/>
    <w:rsid w:val="00EC6C0D"/>
    <w:rsid w:val="00ED0AB7"/>
    <w:rsid w:val="00ED1017"/>
    <w:rsid w:val="00ED331B"/>
    <w:rsid w:val="00ED4783"/>
    <w:rsid w:val="00ED498E"/>
    <w:rsid w:val="00EE0111"/>
    <w:rsid w:val="00EE0B26"/>
    <w:rsid w:val="00EE359F"/>
    <w:rsid w:val="00EE412E"/>
    <w:rsid w:val="00EE4771"/>
    <w:rsid w:val="00EE70EA"/>
    <w:rsid w:val="00EE758D"/>
    <w:rsid w:val="00EE7B00"/>
    <w:rsid w:val="00EF05B8"/>
    <w:rsid w:val="00EF29AE"/>
    <w:rsid w:val="00EF338A"/>
    <w:rsid w:val="00EF3507"/>
    <w:rsid w:val="00EF6D6D"/>
    <w:rsid w:val="00F00114"/>
    <w:rsid w:val="00F02464"/>
    <w:rsid w:val="00F02CD8"/>
    <w:rsid w:val="00F04972"/>
    <w:rsid w:val="00F079EE"/>
    <w:rsid w:val="00F112BE"/>
    <w:rsid w:val="00F1147D"/>
    <w:rsid w:val="00F12003"/>
    <w:rsid w:val="00F1594C"/>
    <w:rsid w:val="00F15F54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204A"/>
    <w:rsid w:val="00F40692"/>
    <w:rsid w:val="00F40A12"/>
    <w:rsid w:val="00F513BD"/>
    <w:rsid w:val="00F51C3C"/>
    <w:rsid w:val="00F5226B"/>
    <w:rsid w:val="00F5418D"/>
    <w:rsid w:val="00F55D8B"/>
    <w:rsid w:val="00F55DBE"/>
    <w:rsid w:val="00F55E36"/>
    <w:rsid w:val="00F56A32"/>
    <w:rsid w:val="00F572AC"/>
    <w:rsid w:val="00F60494"/>
    <w:rsid w:val="00F61F12"/>
    <w:rsid w:val="00F63A36"/>
    <w:rsid w:val="00F64DA0"/>
    <w:rsid w:val="00F65774"/>
    <w:rsid w:val="00F66FC3"/>
    <w:rsid w:val="00F70E72"/>
    <w:rsid w:val="00F70FF6"/>
    <w:rsid w:val="00F735F3"/>
    <w:rsid w:val="00F73B3D"/>
    <w:rsid w:val="00F73C80"/>
    <w:rsid w:val="00F7656F"/>
    <w:rsid w:val="00F767BD"/>
    <w:rsid w:val="00F80046"/>
    <w:rsid w:val="00F8498A"/>
    <w:rsid w:val="00F906A6"/>
    <w:rsid w:val="00F909E5"/>
    <w:rsid w:val="00F9123C"/>
    <w:rsid w:val="00F91339"/>
    <w:rsid w:val="00F91B1F"/>
    <w:rsid w:val="00F91C60"/>
    <w:rsid w:val="00F91ED8"/>
    <w:rsid w:val="00F921B0"/>
    <w:rsid w:val="00F94D08"/>
    <w:rsid w:val="00F95821"/>
    <w:rsid w:val="00F96EA7"/>
    <w:rsid w:val="00FA19B8"/>
    <w:rsid w:val="00FA2ED3"/>
    <w:rsid w:val="00FA4179"/>
    <w:rsid w:val="00FA4B4B"/>
    <w:rsid w:val="00FA6CC3"/>
    <w:rsid w:val="00FA77CA"/>
    <w:rsid w:val="00FA7BE2"/>
    <w:rsid w:val="00FB0289"/>
    <w:rsid w:val="00FB04A2"/>
    <w:rsid w:val="00FB0A40"/>
    <w:rsid w:val="00FB0AAA"/>
    <w:rsid w:val="00FB0AD3"/>
    <w:rsid w:val="00FB2BB4"/>
    <w:rsid w:val="00FB3987"/>
    <w:rsid w:val="00FB565C"/>
    <w:rsid w:val="00FC07E5"/>
    <w:rsid w:val="00FC26B7"/>
    <w:rsid w:val="00FC3B45"/>
    <w:rsid w:val="00FC56B1"/>
    <w:rsid w:val="00FC6474"/>
    <w:rsid w:val="00FC725E"/>
    <w:rsid w:val="00FD0852"/>
    <w:rsid w:val="00FD5952"/>
    <w:rsid w:val="00FD5996"/>
    <w:rsid w:val="00FE1219"/>
    <w:rsid w:val="00FE2227"/>
    <w:rsid w:val="00FE235C"/>
    <w:rsid w:val="00FE27B0"/>
    <w:rsid w:val="00FE2982"/>
    <w:rsid w:val="00FE302C"/>
    <w:rsid w:val="00FE3474"/>
    <w:rsid w:val="00FE46C5"/>
    <w:rsid w:val="00FE4D36"/>
    <w:rsid w:val="00FE4E3F"/>
    <w:rsid w:val="00FE590E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D6B33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5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E4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E3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E3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E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E3F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D492-C1BC-4EA6-91CF-F716DC95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619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41</cp:revision>
  <cp:lastPrinted>2025-09-26T07:33:00Z</cp:lastPrinted>
  <dcterms:created xsi:type="dcterms:W3CDTF">2025-09-24T12:13:00Z</dcterms:created>
  <dcterms:modified xsi:type="dcterms:W3CDTF">2025-10-02T08:57:00Z</dcterms:modified>
</cp:coreProperties>
</file>